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81" w:rsidRDefault="006A7081" w:rsidP="006A70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Указания</w:t>
      </w:r>
    </w:p>
    <w:p w:rsidR="006A7081" w:rsidRDefault="006A7081" w:rsidP="006A7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заполнению формы федерального статистического наблюдения</w:t>
      </w:r>
    </w:p>
    <w:p w:rsidR="006A7081" w:rsidRDefault="006A7081" w:rsidP="006A7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081" w:rsidRDefault="006A7081" w:rsidP="006A7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Первичные статистические данные (далее - данные) по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статистического наблюдения N 1-Т "Сведения о численности и заработной плате работников" (далее - форма) предоставляют юридические лица (кроме субъектов малого предпринимательства) всех видов экономической деятельности и форм собственности, не являющиеся респондентами по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статистического наблюдения N П-4 "Сведения о численности и заработной плате работников" в отчетном году (далее - респонденты).</w:t>
      </w:r>
      <w:proofErr w:type="gramEnd"/>
    </w:p>
    <w:p w:rsidR="006A7081" w:rsidRDefault="006A7081" w:rsidP="006A70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Юридические лица предоставляют указанную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форму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территориальный орган Росстата один раз в год - в срок, указанный на бланке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формы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A7081" w:rsidRDefault="006A7081" w:rsidP="006A70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</w:t>
      </w:r>
      <w:proofErr w:type="gramStart"/>
      <w:r>
        <w:rPr>
          <w:rFonts w:ascii="Times New Roman" w:hAnsi="Times New Roman" w:cs="Times New Roman"/>
          <w:sz w:val="28"/>
          <w:szCs w:val="28"/>
        </w:rPr>
        <w:t>ии у 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ридического лица обособленных подразделений &lt;1&gt; настоящая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форма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заполняется как по каждому обособленному подразделению, так и по юридическому лицу без этих обособленных подразделений.</w:t>
      </w:r>
    </w:p>
    <w:p w:rsidR="006A7081" w:rsidRDefault="006A7081" w:rsidP="006A70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A7081" w:rsidRDefault="006A7081" w:rsidP="006A70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&lt;1&gt; Обособленное подразделение организации -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 2 статьи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Федерации).</w:t>
      </w:r>
    </w:p>
    <w:p w:rsidR="006A7081" w:rsidRDefault="006A7081" w:rsidP="006A7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081" w:rsidRDefault="006A7081" w:rsidP="006A7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</w:t>
      </w:r>
      <w:proofErr w:type="gramStart"/>
      <w:r>
        <w:rPr>
          <w:rFonts w:ascii="Times New Roman" w:hAnsi="Times New Roman" w:cs="Times New Roman"/>
          <w:sz w:val="28"/>
          <w:szCs w:val="28"/>
        </w:rPr>
        <w:t>ии у 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ридического лица обособленных подразделений, осуществляющих деятельность за пределами Российской Федерации, данные по ним в настоящую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форму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включаются.</w:t>
      </w:r>
    </w:p>
    <w:p w:rsidR="006A7081" w:rsidRDefault="006A7081" w:rsidP="006A70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Форму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предоставляют также филиалы, представительства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подразделения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действующих на территории Российской Федерации иностранных организаций в порядке, установленном для юридических лиц.</w:t>
      </w:r>
    </w:p>
    <w:p w:rsidR="006A7081" w:rsidRDefault="006A7081" w:rsidP="006A70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Заполненная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форма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предоставляется в территориальные органы Росстата по месту фактического осуществления деятельности юридического лица (обособленного подразделения).</w:t>
      </w:r>
    </w:p>
    <w:p w:rsidR="006A7081" w:rsidRDefault="006A7081" w:rsidP="006A70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 отчетный период в случае отсутствия наблюдаемого явления респондент должен направить подписанный в установленном порядке отчет по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незаполненный значениями показателей ("пустой" отчет по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6A7081" w:rsidRDefault="006A7081" w:rsidP="006A70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представляемом отчете такого вида должен заполняться исключительно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титульный раздел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формы, а в остальных разделах не должно указываться никаких значений данных, в том числе нулевых и прочерков.</w:t>
      </w:r>
    </w:p>
    <w:p w:rsidR="006A7081" w:rsidRDefault="006A7081" w:rsidP="006A70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Руководитель юридического лица назначает должностных лиц, уполномоченных предоставлять данные от имени юридического лица.</w:t>
      </w:r>
    </w:p>
    <w:p w:rsidR="006A7081" w:rsidRDefault="006A7081" w:rsidP="006A70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реорганизации юридического лица в форме преобразования юридическое лицо, являющееся правопреемником, с момента своего создания должно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предоставлять 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(включая данные реорганизованного юридического лица) в срок, указанный на бланке 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формы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 период с начала отчетного года, в котором произошла реорганизация.</w:t>
      </w:r>
    </w:p>
    <w:p w:rsidR="006A7081" w:rsidRDefault="006A7081" w:rsidP="006A70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Организации, в отношении которых в соответствии с Федеральным </w:t>
      </w: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 октября 2002 г. N 127-ФЗ "О несостоятельности (банкротстве)" (далее - Закон о банкротстве) введены процедуры, применяемые в деле о банкротстве, предоставляют данные по указанной </w:t>
      </w:r>
      <w:hyperlink r:id="rId2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 завершения в соответствии со </w:t>
      </w:r>
      <w:hyperlink r:id="rId2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149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о банкротстве конкурсного производства и внесения в единый государственный реестр юридических лиц (ЕГРЮЛ) записи о ликвидации должника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A7081" w:rsidRDefault="006A7081" w:rsidP="006A70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</w:t>
      </w:r>
      <w:hyperlink r:id="rId2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адресной части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сокращенное наименование. На бланке </w:t>
      </w:r>
      <w:hyperlink r:id="rId2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формы</w:t>
        </w:r>
      </w:hyperlink>
      <w:r>
        <w:rPr>
          <w:rFonts w:ascii="Times New Roman" w:hAnsi="Times New Roman" w:cs="Times New Roman"/>
          <w:sz w:val="28"/>
          <w:szCs w:val="28"/>
        </w:rPr>
        <w:t>, содержащей данные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</w:t>
      </w:r>
    </w:p>
    <w:p w:rsidR="006A7081" w:rsidRDefault="006A7081" w:rsidP="006A70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hyperlink r:id="rId2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строке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"Почтовый адрес" указывается наименование субъекта Российской Федерации, юридический адрес с почтовым индексом, указанный в ЕГРЮЛ; либо адрес, по которому юридическое лицо фактически осуществляет свою деятельность, если он не совпадает с юридическим адресом. Для обособленных подразделений указывается почтовый адрес с почтовым индексом.</w:t>
      </w:r>
    </w:p>
    <w:p w:rsidR="006A7081" w:rsidRDefault="006A7081" w:rsidP="006A70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2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кодовой части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титульного листа формы на основании Уведомления о присвоении кода ОКПО (идентификационного номера), размещенного на сайте системы сбора отчетности Росстата в информационно-телекоммуникационной сети "Интернет" по адресу: https://websbor.gks.ru/online/info, отчитывающаяся организация проставляет:</w:t>
      </w:r>
    </w:p>
    <w:p w:rsidR="006A7081" w:rsidRDefault="006A7081" w:rsidP="006A70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по Общероссийскому классификатору предприятий и организаций (ОКПО) - для юридического лица, не имеющего обособленных подразделений,</w:t>
      </w:r>
    </w:p>
    <w:p w:rsidR="006A7081" w:rsidRDefault="006A7081" w:rsidP="006A70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 номер - для обособленного подразделения юридического лица и для головного подразделения юридического лица.</w:t>
      </w:r>
    </w:p>
    <w:p w:rsidR="006A7081" w:rsidRDefault="006A7081" w:rsidP="006A70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головного подразделения юридического лица выступает обособленное подразделение, где находится администрация предприятия или местонахождение которого соответствует зарегистрированному юридическому адресу.</w:t>
      </w:r>
    </w:p>
    <w:p w:rsidR="006A7081" w:rsidRDefault="006A7081" w:rsidP="006A70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Данные приводятся в целом по организации (по </w:t>
      </w:r>
      <w:hyperlink r:id="rId2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строке 01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и по фактическим видам экономической деятельности (по свободным строкам с </w:t>
      </w:r>
      <w:hyperlink r:id="rId2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02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2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>
        <w:rPr>
          <w:rFonts w:ascii="Times New Roman" w:hAnsi="Times New Roman" w:cs="Times New Roman"/>
          <w:sz w:val="28"/>
          <w:szCs w:val="28"/>
        </w:rPr>
        <w:t>) о численности работников, начисленной им заработной плате и выплатах социального характера за отчетный год.</w:t>
      </w:r>
    </w:p>
    <w:p w:rsidR="006A7081" w:rsidRDefault="006A7081" w:rsidP="006A70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</w:t>
      </w:r>
      <w:hyperlink r:id="rId3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показывается средняя численность работников организации, которая включает:</w:t>
      </w:r>
    </w:p>
    <w:p w:rsidR="006A7081" w:rsidRDefault="006A7081" w:rsidP="006A70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среднесписочную численность работников </w:t>
      </w:r>
      <w:hyperlink r:id="rId3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(графа 2)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6A7081" w:rsidRDefault="006A7081" w:rsidP="006A70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среднюю численность внешних совместителей </w:t>
      </w:r>
      <w:hyperlink r:id="rId3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(графа 3)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6A7081" w:rsidRDefault="006A7081" w:rsidP="006A70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среднюю численность работников, выполнявших работы по договорам гражданско-правового характера </w:t>
      </w:r>
      <w:hyperlink r:id="rId3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(графа 4)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A7081" w:rsidRDefault="006A7081" w:rsidP="006A70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численность по каждой категории работников за год определяется путем суммирования численности работников за все месяцы отчетного года и деления полученной суммы на 12.</w:t>
      </w:r>
    </w:p>
    <w:p w:rsidR="006A7081" w:rsidRDefault="006A7081" w:rsidP="006A70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за месяц исчисляется путем суммирования списочной численности работников за каждый календарный день месяца, то есть с 1 по 30 или 31 число (для февраля - по 28 или 29 число), включая праздничные (нерабочие) и выходные дни, и деления полученной суммы на число календарных дней месяца.</w:t>
      </w:r>
    </w:p>
    <w:p w:rsidR="006A7081" w:rsidRDefault="006A7081" w:rsidP="006A70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численность внешних совместителей за месяц определяется пропорционально отработанному времени.</w:t>
      </w:r>
    </w:p>
    <w:p w:rsidR="006A7081" w:rsidRDefault="006A7081" w:rsidP="006A70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расчете средней численности работников, выполнявших работу по договорам гражданско-правового характера, предметом которых является выполнение работ и оказание услуг, за месяц эти работники учитываются за каждый календарный день как целые единицы в течение всего периода действия договора независимо от срока выплаты вознаграждения.</w:t>
      </w:r>
    </w:p>
    <w:p w:rsidR="006A7081" w:rsidRDefault="006A7081" w:rsidP="006A70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фонд заработной платы (по </w:t>
      </w:r>
      <w:hyperlink r:id="rId3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графам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включаются начисленные организациями суммы оплаты труда в денежной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неденежной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формах за отработанное и неотработанное время, компенсационные выплаты, связанные с условиями труда и режимом работы, доплаты и надбавки, премии, единовременные поощрительные выплаты, а также оплата питания и проживания, имеющая систематический характер.</w:t>
      </w:r>
      <w:proofErr w:type="gramEnd"/>
    </w:p>
    <w:p w:rsidR="006A7081" w:rsidRDefault="006A7081" w:rsidP="006A70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Данные о численности и фонде заработной платы председателей товариществ собственников жилья, товариществ собственников недвижимости отражаются в соответствующих графах </w:t>
      </w:r>
      <w:hyperlink r:id="rId3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формы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зависимости от того, какой договор (трудовой или гражданско-правового характера) с ними заключен.</w:t>
      </w:r>
    </w:p>
    <w:p w:rsidR="006A7081" w:rsidRDefault="006A7081" w:rsidP="006A70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 выплаты социального характера </w:t>
      </w:r>
      <w:hyperlink r:id="rId3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(графа 9)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включаются суммы средств, связанные с предоставленными работникам социальными льготами, в частности, на лечение, отдых, проезд, трудоустройство (без пособий из государственных внебюджетных фондов), материальной помощи, предоставленной отдельным работникам по семейным обстоятельствам, оплата (компенсация) занятий спортом в клубах и секциях, и другие подобные расходы.</w:t>
      </w:r>
    </w:p>
    <w:p w:rsidR="006A7081" w:rsidRDefault="006A7081" w:rsidP="006A70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форме, заполняемой профсоюзной организацией, в </w:t>
      </w:r>
      <w:hyperlink r:id="rId4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графе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также показываются суммы, включаемые в выплаты социального характера, выплаченные членам этой профсоюзной организации (работникам, не учитываемым в графах с </w:t>
      </w:r>
      <w:hyperlink r:id="rId4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4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6A7081" w:rsidRDefault="006A7081" w:rsidP="006A70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Источником формирования данных являются данные бухгалтерского и кадрового учета.</w:t>
      </w:r>
    </w:p>
    <w:p w:rsidR="006A7081" w:rsidRDefault="006A7081" w:rsidP="006A70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Если организация в отчетном году не начисляла заработную плату и другие выплаты, то </w:t>
      </w:r>
      <w:hyperlink r:id="rId4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форма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предоставляется без заполнения этих данных.</w:t>
      </w:r>
    </w:p>
    <w:p w:rsidR="006A7081" w:rsidRDefault="006A7081" w:rsidP="006A70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Подробные методологические указания по заполнению показателей </w:t>
      </w:r>
      <w:hyperlink r:id="rId4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формы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изложены в </w:t>
      </w:r>
      <w:hyperlink r:id="rId4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Указаниях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заполнению форм федерального статистического наблюдения N П-1 "Сведения о производстве и отгрузке товаров и услуг", N П-2 "Сведения об инвестициях в нефинансовые активы", N П-3 "Сведения о финансовом состоянии организации", N П-4 "Сведения о численности и заработной плате работников", N П-5(м) "Основные сведения о деятельности организации", (в части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заполнения </w:t>
      </w:r>
      <w:hyperlink r:id="rId4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формы N П-4</w:t>
        </w:r>
      </w:hyperlink>
      <w:r>
        <w:rPr>
          <w:rFonts w:ascii="Times New Roman" w:hAnsi="Times New Roman" w:cs="Times New Roman"/>
          <w:sz w:val="28"/>
          <w:szCs w:val="28"/>
        </w:rPr>
        <w:t>), размещенных на официальном сайте Росстата в информационно-телекоммуникационной сети "Интернет" по адресу: https://rosstat.gov.ru/Главная страница/Респондентам/Формы федерального статистического наблюдения и формы бухгалтерской (финансовой) отчетности/Альбом форм федерального статистического наблюдения/Поиск по формам: П-4.</w:t>
      </w:r>
    </w:p>
    <w:p w:rsidR="006A7081" w:rsidRDefault="006A7081" w:rsidP="006A70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При заполнении </w:t>
      </w:r>
      <w:hyperlink r:id="rId4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формы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следует учесть следующие контроли:</w:t>
      </w:r>
    </w:p>
    <w:p w:rsidR="006A7081" w:rsidRDefault="006A7081" w:rsidP="006A7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334"/>
      </w:tblGrid>
      <w:tr w:rsidR="006A708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81" w:rsidRDefault="006A7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81" w:rsidRDefault="006A7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Контроли</w:t>
            </w:r>
          </w:p>
        </w:tc>
      </w:tr>
      <w:tr w:rsidR="006A708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81" w:rsidRDefault="006A7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81" w:rsidRDefault="006A7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графам 1, 2, 3, 4, 5, 6, 7, 8, 9 </w:t>
            </w:r>
            <w:hyperlink r:id="rId4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строка 01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сумма строк с </w:t>
            </w:r>
            <w:hyperlink r:id="rId4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02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hyperlink r:id="rId5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10</w:t>
              </w:r>
            </w:hyperlink>
          </w:p>
        </w:tc>
      </w:tr>
      <w:tr w:rsidR="006A708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81" w:rsidRDefault="006A7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81" w:rsidRDefault="006A7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графа 1 = графа 2 + графа 3 + графа 4 по строкам с </w:t>
            </w:r>
            <w:hyperlink r:id="rId5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01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hyperlink r:id="rId5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10</w:t>
              </w:r>
            </w:hyperlink>
          </w:p>
        </w:tc>
      </w:tr>
      <w:tr w:rsidR="006A708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81" w:rsidRDefault="006A7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81" w:rsidRDefault="006A7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графа 5 = графа 6 + графа 7 + графа 8 по строкам с </w:t>
            </w:r>
            <w:hyperlink r:id="rId5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01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hyperlink r:id="rId5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10</w:t>
              </w:r>
            </w:hyperlink>
          </w:p>
        </w:tc>
      </w:tr>
      <w:tr w:rsidR="006A708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81" w:rsidRDefault="006A7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81" w:rsidRDefault="006A7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заполнена графа 2, 3 или 4, то должна быть заполнена графа 1 по строкам с </w:t>
            </w:r>
            <w:hyperlink r:id="rId5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01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hyperlink r:id="rId5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10</w:t>
              </w:r>
            </w:hyperlink>
          </w:p>
        </w:tc>
      </w:tr>
      <w:tr w:rsidR="006A708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81" w:rsidRDefault="006A7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81" w:rsidRDefault="006A7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заполнена графа 6, 7 или 8, то должна быть заполнена графа 5 по строкам с </w:t>
            </w:r>
            <w:hyperlink r:id="rId5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01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hyperlink r:id="rId5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10</w:t>
              </w:r>
            </w:hyperlink>
          </w:p>
        </w:tc>
      </w:tr>
      <w:tr w:rsidR="006A708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81" w:rsidRDefault="006A7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81" w:rsidRDefault="006A7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заполнена графа 6, то должна быть заполнена графа 2 по строкам с </w:t>
            </w:r>
            <w:hyperlink r:id="rId5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01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hyperlink r:id="rId6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10</w:t>
              </w:r>
            </w:hyperlink>
          </w:p>
        </w:tc>
      </w:tr>
    </w:tbl>
    <w:p w:rsidR="006A7081" w:rsidRDefault="006A7081" w:rsidP="006A7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4FA" w:rsidRDefault="002624FA">
      <w:bookmarkStart w:id="0" w:name="_GoBack"/>
      <w:bookmarkEnd w:id="0"/>
    </w:p>
    <w:sectPr w:rsidR="002624FA" w:rsidSect="00854E50">
      <w:pgSz w:w="11905" w:h="16838"/>
      <w:pgMar w:top="567" w:right="850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081"/>
    <w:rsid w:val="002624FA"/>
    <w:rsid w:val="006A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63338&amp;dst=100028" TargetMode="External"/><Relationship Id="rId18" Type="http://schemas.openxmlformats.org/officeDocument/2006/relationships/hyperlink" Target="https://login.consultant.ru/link/?req=doc&amp;base=LAW&amp;n=463338&amp;dst=100028" TargetMode="External"/><Relationship Id="rId26" Type="http://schemas.openxmlformats.org/officeDocument/2006/relationships/hyperlink" Target="https://login.consultant.ru/link/?req=doc&amp;base=LAW&amp;n=463338&amp;dst=100038" TargetMode="External"/><Relationship Id="rId39" Type="http://schemas.openxmlformats.org/officeDocument/2006/relationships/hyperlink" Target="https://login.consultant.ru/link/?req=doc&amp;base=LAW&amp;n=463338&amp;dst=100091" TargetMode="External"/><Relationship Id="rId21" Type="http://schemas.openxmlformats.org/officeDocument/2006/relationships/hyperlink" Target="https://login.consultant.ru/link/?req=doc&amp;base=LAW&amp;n=463338&amp;dst=100028" TargetMode="External"/><Relationship Id="rId34" Type="http://schemas.openxmlformats.org/officeDocument/2006/relationships/hyperlink" Target="https://login.consultant.ru/link/?req=doc&amp;base=LAW&amp;n=463338&amp;dst=100087" TargetMode="External"/><Relationship Id="rId42" Type="http://schemas.openxmlformats.org/officeDocument/2006/relationships/hyperlink" Target="https://login.consultant.ru/link/?req=doc&amp;base=LAW&amp;n=463338&amp;dst=100090" TargetMode="External"/><Relationship Id="rId47" Type="http://schemas.openxmlformats.org/officeDocument/2006/relationships/hyperlink" Target="https://login.consultant.ru/link/?req=doc&amp;base=LAW&amp;n=463338&amp;dst=100028" TargetMode="External"/><Relationship Id="rId50" Type="http://schemas.openxmlformats.org/officeDocument/2006/relationships/hyperlink" Target="https://login.consultant.ru/link/?req=doc&amp;base=LAW&amp;n=463338&amp;dst=100075" TargetMode="External"/><Relationship Id="rId55" Type="http://schemas.openxmlformats.org/officeDocument/2006/relationships/hyperlink" Target="https://login.consultant.ru/link/?req=doc&amp;base=LAW&amp;n=463338&amp;dst=100064" TargetMode="External"/><Relationship Id="rId7" Type="http://schemas.openxmlformats.org/officeDocument/2006/relationships/hyperlink" Target="https://login.consultant.ru/link/?req=doc&amp;base=LAW&amp;n=463338&amp;dst=10002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63338&amp;dst=100028" TargetMode="External"/><Relationship Id="rId29" Type="http://schemas.openxmlformats.org/officeDocument/2006/relationships/hyperlink" Target="https://login.consultant.ru/link/?req=doc&amp;base=LAW&amp;n=463338&amp;dst=100075" TargetMode="External"/><Relationship Id="rId11" Type="http://schemas.openxmlformats.org/officeDocument/2006/relationships/hyperlink" Target="https://login.consultant.ru/link/?req=doc&amp;base=LAW&amp;n=463338&amp;dst=100028" TargetMode="External"/><Relationship Id="rId24" Type="http://schemas.openxmlformats.org/officeDocument/2006/relationships/hyperlink" Target="https://login.consultant.ru/link/?req=doc&amp;base=LAW&amp;n=463338&amp;dst=100028" TargetMode="External"/><Relationship Id="rId32" Type="http://schemas.openxmlformats.org/officeDocument/2006/relationships/hyperlink" Target="https://login.consultant.ru/link/?req=doc&amp;base=LAW&amp;n=463338&amp;dst=100061" TargetMode="External"/><Relationship Id="rId37" Type="http://schemas.openxmlformats.org/officeDocument/2006/relationships/hyperlink" Target="https://login.consultant.ru/link/?req=doc&amp;base=LAW&amp;n=463338&amp;dst=100090" TargetMode="External"/><Relationship Id="rId40" Type="http://schemas.openxmlformats.org/officeDocument/2006/relationships/hyperlink" Target="https://login.consultant.ru/link/?req=doc&amp;base=LAW&amp;n=463338&amp;dst=100091" TargetMode="External"/><Relationship Id="rId45" Type="http://schemas.openxmlformats.org/officeDocument/2006/relationships/hyperlink" Target="https://login.consultant.ru/link/?req=doc&amp;base=LAW&amp;n=433093&amp;dst=100013" TargetMode="External"/><Relationship Id="rId53" Type="http://schemas.openxmlformats.org/officeDocument/2006/relationships/hyperlink" Target="https://login.consultant.ru/link/?req=doc&amp;base=LAW&amp;n=463338&amp;dst=100064" TargetMode="External"/><Relationship Id="rId58" Type="http://schemas.openxmlformats.org/officeDocument/2006/relationships/hyperlink" Target="https://login.consultant.ru/link/?req=doc&amp;base=LAW&amp;n=463338&amp;dst=100075" TargetMode="External"/><Relationship Id="rId5" Type="http://schemas.openxmlformats.org/officeDocument/2006/relationships/hyperlink" Target="https://login.consultant.ru/link/?req=doc&amp;base=LAW&amp;n=463338&amp;dst=100028" TargetMode="External"/><Relationship Id="rId61" Type="http://schemas.openxmlformats.org/officeDocument/2006/relationships/fontTable" Target="fontTable.xml"/><Relationship Id="rId19" Type="http://schemas.openxmlformats.org/officeDocument/2006/relationships/hyperlink" Target="https://login.consultant.ru/link/?req=doc&amp;base=LAW&amp;n=463338&amp;dst=100028" TargetMode="External"/><Relationship Id="rId14" Type="http://schemas.openxmlformats.org/officeDocument/2006/relationships/hyperlink" Target="https://login.consultant.ru/link/?req=doc&amp;base=LAW&amp;n=463338&amp;dst=100028" TargetMode="External"/><Relationship Id="rId22" Type="http://schemas.openxmlformats.org/officeDocument/2006/relationships/hyperlink" Target="https://login.consultant.ru/link/?req=doc&amp;base=LAW&amp;n=454238&amp;dst=101545" TargetMode="External"/><Relationship Id="rId27" Type="http://schemas.openxmlformats.org/officeDocument/2006/relationships/hyperlink" Target="https://login.consultant.ru/link/?req=doc&amp;base=LAW&amp;n=463338&amp;dst=100064" TargetMode="External"/><Relationship Id="rId30" Type="http://schemas.openxmlformats.org/officeDocument/2006/relationships/hyperlink" Target="https://login.consultant.ru/link/?req=doc&amp;base=LAW&amp;n=463338&amp;dst=100059" TargetMode="External"/><Relationship Id="rId35" Type="http://schemas.openxmlformats.org/officeDocument/2006/relationships/hyperlink" Target="https://login.consultant.ru/link/?req=doc&amp;base=LAW&amp;n=463338&amp;dst=100088" TargetMode="External"/><Relationship Id="rId43" Type="http://schemas.openxmlformats.org/officeDocument/2006/relationships/hyperlink" Target="https://login.consultant.ru/link/?req=doc&amp;base=LAW&amp;n=463338&amp;dst=100028" TargetMode="External"/><Relationship Id="rId48" Type="http://schemas.openxmlformats.org/officeDocument/2006/relationships/hyperlink" Target="https://login.consultant.ru/link/?req=doc&amp;base=LAW&amp;n=463338&amp;dst=100064" TargetMode="External"/><Relationship Id="rId56" Type="http://schemas.openxmlformats.org/officeDocument/2006/relationships/hyperlink" Target="https://login.consultant.ru/link/?req=doc&amp;base=LAW&amp;n=463338&amp;dst=100075" TargetMode="External"/><Relationship Id="rId8" Type="http://schemas.openxmlformats.org/officeDocument/2006/relationships/hyperlink" Target="https://login.consultant.ru/link/?req=doc&amp;base=LAW&amp;n=463338&amp;dst=100028" TargetMode="External"/><Relationship Id="rId51" Type="http://schemas.openxmlformats.org/officeDocument/2006/relationships/hyperlink" Target="https://login.consultant.ru/link/?req=doc&amp;base=LAW&amp;n=463338&amp;dst=10006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463338&amp;dst=100028" TargetMode="External"/><Relationship Id="rId17" Type="http://schemas.openxmlformats.org/officeDocument/2006/relationships/hyperlink" Target="https://login.consultant.ru/link/?req=doc&amp;base=LAW&amp;n=463338&amp;dst=100028" TargetMode="External"/><Relationship Id="rId25" Type="http://schemas.openxmlformats.org/officeDocument/2006/relationships/hyperlink" Target="https://login.consultant.ru/link/?req=doc&amp;base=LAW&amp;n=463338&amp;dst=100037" TargetMode="External"/><Relationship Id="rId33" Type="http://schemas.openxmlformats.org/officeDocument/2006/relationships/hyperlink" Target="https://login.consultant.ru/link/?req=doc&amp;base=LAW&amp;n=463338&amp;dst=100062" TargetMode="External"/><Relationship Id="rId38" Type="http://schemas.openxmlformats.org/officeDocument/2006/relationships/hyperlink" Target="https://login.consultant.ru/link/?req=doc&amp;base=LAW&amp;n=463338&amp;dst=100028" TargetMode="External"/><Relationship Id="rId46" Type="http://schemas.openxmlformats.org/officeDocument/2006/relationships/hyperlink" Target="https://login.consultant.ru/link/?req=doc&amp;base=LAW&amp;n=433093&amp;dst=100810" TargetMode="External"/><Relationship Id="rId59" Type="http://schemas.openxmlformats.org/officeDocument/2006/relationships/hyperlink" Target="https://login.consultant.ru/link/?req=doc&amp;base=LAW&amp;n=463338&amp;dst=100064" TargetMode="External"/><Relationship Id="rId20" Type="http://schemas.openxmlformats.org/officeDocument/2006/relationships/hyperlink" Target="https://login.consultant.ru/link/?req=doc&amp;base=LAW&amp;n=454238" TargetMode="External"/><Relationship Id="rId41" Type="http://schemas.openxmlformats.org/officeDocument/2006/relationships/hyperlink" Target="https://login.consultant.ru/link/?req=doc&amp;base=LAW&amp;n=463338&amp;dst=100059" TargetMode="External"/><Relationship Id="rId54" Type="http://schemas.openxmlformats.org/officeDocument/2006/relationships/hyperlink" Target="https://login.consultant.ru/link/?req=doc&amp;base=LAW&amp;n=463338&amp;dst=100075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9135&amp;dst=104021" TargetMode="External"/><Relationship Id="rId15" Type="http://schemas.openxmlformats.org/officeDocument/2006/relationships/hyperlink" Target="https://login.consultant.ru/link/?req=doc&amp;base=LAW&amp;n=463338&amp;dst=100028" TargetMode="External"/><Relationship Id="rId23" Type="http://schemas.openxmlformats.org/officeDocument/2006/relationships/hyperlink" Target="https://login.consultant.ru/link/?req=doc&amp;base=LAW&amp;n=463338&amp;dst=100036" TargetMode="External"/><Relationship Id="rId28" Type="http://schemas.openxmlformats.org/officeDocument/2006/relationships/hyperlink" Target="https://login.consultant.ru/link/?req=doc&amp;base=LAW&amp;n=463338&amp;dst=100067" TargetMode="External"/><Relationship Id="rId36" Type="http://schemas.openxmlformats.org/officeDocument/2006/relationships/hyperlink" Target="https://login.consultant.ru/link/?req=doc&amp;base=LAW&amp;n=463338&amp;dst=100089" TargetMode="External"/><Relationship Id="rId49" Type="http://schemas.openxmlformats.org/officeDocument/2006/relationships/hyperlink" Target="https://login.consultant.ru/link/?req=doc&amp;base=LAW&amp;n=463338&amp;dst=100067" TargetMode="External"/><Relationship Id="rId57" Type="http://schemas.openxmlformats.org/officeDocument/2006/relationships/hyperlink" Target="https://login.consultant.ru/link/?req=doc&amp;base=LAW&amp;n=463338&amp;dst=100064" TargetMode="External"/><Relationship Id="rId10" Type="http://schemas.openxmlformats.org/officeDocument/2006/relationships/hyperlink" Target="https://login.consultant.ru/link/?req=doc&amp;base=LAW&amp;n=453492&amp;dst=215" TargetMode="External"/><Relationship Id="rId31" Type="http://schemas.openxmlformats.org/officeDocument/2006/relationships/hyperlink" Target="https://login.consultant.ru/link/?req=doc&amp;base=LAW&amp;n=463338&amp;dst=100060" TargetMode="External"/><Relationship Id="rId44" Type="http://schemas.openxmlformats.org/officeDocument/2006/relationships/hyperlink" Target="https://login.consultant.ru/link/?req=doc&amp;base=LAW&amp;n=463338&amp;dst=100028" TargetMode="External"/><Relationship Id="rId52" Type="http://schemas.openxmlformats.org/officeDocument/2006/relationships/hyperlink" Target="https://login.consultant.ru/link/?req=doc&amp;base=LAW&amp;n=463338&amp;dst=100075" TargetMode="External"/><Relationship Id="rId60" Type="http://schemas.openxmlformats.org/officeDocument/2006/relationships/hyperlink" Target="https://login.consultant.ru/link/?req=doc&amp;base=LAW&amp;n=463338&amp;dst=1000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3338&amp;dst=1000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2088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Аввакумова Г.А.</dc:creator>
  <cp:lastModifiedBy>Аввакумова Г.А.</cp:lastModifiedBy>
  <cp:revision>1</cp:revision>
  <dcterms:created xsi:type="dcterms:W3CDTF">2023-12-21T08:35:00Z</dcterms:created>
  <dcterms:modified xsi:type="dcterms:W3CDTF">2023-12-21T08:36:00Z</dcterms:modified>
</cp:coreProperties>
</file>